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382D8EF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2C4464">
              <w:rPr>
                <w:rFonts w:ascii="Tw Cen MT" w:hAnsi="Tw Cen MT"/>
                <w:b/>
                <w:sz w:val="28"/>
                <w:szCs w:val="28"/>
              </w:rPr>
              <w:t>22P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C1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A</w:t>
            </w:r>
            <w:r w:rsidR="00D915A4">
              <w:rPr>
                <w:rFonts w:ascii="Tw Cen MT" w:hAnsi="Tw Cen MT" w:cs="Times New Roman"/>
                <w:b/>
                <w:sz w:val="28"/>
                <w:szCs w:val="28"/>
              </w:rPr>
              <w:t>E2</w:t>
            </w:r>
            <w:r w:rsidR="002C4464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  <w:r w:rsidR="002D796D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43B90E2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3225D7" w14:textId="472771E3" w:rsidR="00450012" w:rsidRPr="001C474B" w:rsidRDefault="005B08F1" w:rsidP="001C474B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>
        <w:rPr>
          <w:rFonts w:ascii="Tw Cen MT" w:hAnsi="Tw Cen MT"/>
          <w:sz w:val="32"/>
          <w:szCs w:val="26"/>
        </w:rPr>
        <w:t>B.Tech. II Year I Semester Regular/Supplementary Examinations, December, 202</w:t>
      </w:r>
      <w:r w:rsidR="00B52190">
        <w:rPr>
          <w:rFonts w:ascii="Tw Cen MT" w:hAnsi="Tw Cen MT"/>
          <w:sz w:val="32"/>
          <w:szCs w:val="26"/>
        </w:rPr>
        <w:t>5</w:t>
      </w:r>
    </w:p>
    <w:p w14:paraId="1AE266C6" w14:textId="207637E9" w:rsidR="00D915A4" w:rsidRPr="004A25E7" w:rsidRDefault="002D796D" w:rsidP="00D915A4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ENGINEERING METALLURGY AND MATERIALS</w:t>
      </w:r>
    </w:p>
    <w:p w14:paraId="7A8D8036" w14:textId="04C14FFF" w:rsidR="00450012" w:rsidRDefault="00210720" w:rsidP="00210720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(</w:t>
      </w:r>
      <w:r w:rsidR="002D796D">
        <w:rPr>
          <w:rFonts w:ascii="Tw Cen MT" w:hAnsi="Tw Cen MT"/>
          <w:sz w:val="28"/>
          <w:szCs w:val="28"/>
        </w:rPr>
        <w:t>A</w:t>
      </w:r>
      <w:r w:rsidR="005724F2">
        <w:rPr>
          <w:rFonts w:ascii="Tw Cen MT" w:hAnsi="Tw Cen MT"/>
          <w:sz w:val="28"/>
          <w:szCs w:val="28"/>
        </w:rPr>
        <w:t>E</w:t>
      </w:r>
      <w:r>
        <w:rPr>
          <w:rFonts w:ascii="Tw Cen MT" w:hAnsi="Tw Cen MT"/>
          <w:sz w:val="28"/>
          <w:szCs w:val="28"/>
        </w:rPr>
        <w:t>)</w:t>
      </w:r>
    </w:p>
    <w:p w14:paraId="217C7FFF" w14:textId="5E1B770D" w:rsidR="00147520" w:rsidRDefault="00147520" w:rsidP="00147520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</w:t>
      </w:r>
      <w:r w:rsidR="006848A9">
        <w:rPr>
          <w:rFonts w:ascii="Tw Cen MT" w:hAnsi="Tw Cen MT" w:cs="Arial"/>
          <w:b/>
          <w:sz w:val="26"/>
          <w:szCs w:val="26"/>
          <w:lang w:eastAsia="en-IN"/>
        </w:rPr>
        <w:t>3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41AB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 w:rsidR="00607AD5">
        <w:rPr>
          <w:rFonts w:ascii="Tw Cen MT" w:hAnsi="Tw Cen MT" w:cs="Arial"/>
          <w:b/>
          <w:sz w:val="26"/>
          <w:szCs w:val="26"/>
          <w:lang w:eastAsia="en-IN"/>
        </w:rPr>
        <w:t xml:space="preserve">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2C4464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28BF926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E1DED9" w14:textId="77777777" w:rsidR="00607AD5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7E19191" w14:textId="7105FFD4" w:rsidR="009B24D7" w:rsidRPr="00912AFE" w:rsidRDefault="006B4ABF" w:rsidP="002F3DC0">
      <w:pPr>
        <w:spacing w:before="120" w:after="12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B4ABF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B4AB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B4AB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B4AB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B4AB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B4AB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2F3DC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 xml:space="preserve"> </w:t>
      </w:r>
    </w:p>
    <w:tbl>
      <w:tblPr>
        <w:tblStyle w:val="TableGrid"/>
        <w:tblW w:w="10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7296"/>
        <w:gridCol w:w="911"/>
        <w:gridCol w:w="789"/>
        <w:gridCol w:w="861"/>
      </w:tblGrid>
      <w:tr w:rsidR="009B24D7" w:rsidRPr="00912AFE" w14:paraId="481B800A" w14:textId="77777777" w:rsidTr="002F3DC0">
        <w:trPr>
          <w:trHeight w:val="58"/>
        </w:trPr>
        <w:tc>
          <w:tcPr>
            <w:tcW w:w="892" w:type="dxa"/>
          </w:tcPr>
          <w:p w14:paraId="7F12C1E7" w14:textId="77777777" w:rsidR="009B24D7" w:rsidRPr="00912AFE" w:rsidRDefault="009B24D7" w:rsidP="005640C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0DA5BF65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Define atomic packing efficiency.</w:t>
            </w:r>
          </w:p>
        </w:tc>
        <w:tc>
          <w:tcPr>
            <w:tcW w:w="911" w:type="dxa"/>
          </w:tcPr>
          <w:p w14:paraId="2AAC3E90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2CE8EEFC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CO-1</w:t>
            </w:r>
          </w:p>
        </w:tc>
        <w:tc>
          <w:tcPr>
            <w:tcW w:w="861" w:type="dxa"/>
          </w:tcPr>
          <w:p w14:paraId="7F24F6C2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BL-1</w:t>
            </w:r>
          </w:p>
        </w:tc>
      </w:tr>
      <w:tr w:rsidR="009B24D7" w:rsidRPr="00912AFE" w14:paraId="3258B2CB" w14:textId="77777777" w:rsidTr="002F3DC0">
        <w:trPr>
          <w:trHeight w:val="58"/>
        </w:trPr>
        <w:tc>
          <w:tcPr>
            <w:tcW w:w="892" w:type="dxa"/>
          </w:tcPr>
          <w:p w14:paraId="620BDA5F" w14:textId="77777777" w:rsidR="009B24D7" w:rsidRPr="00912AFE" w:rsidRDefault="009B24D7" w:rsidP="005640C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7BC54713" w14:textId="77777777" w:rsidR="009B24D7" w:rsidRPr="00912AFE" w:rsidRDefault="009B24D7" w:rsidP="002F3DC0">
            <w:pPr>
              <w:tabs>
                <w:tab w:val="center" w:pos="3404"/>
              </w:tabs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Emphasize the importance of phase diagrams.</w:t>
            </w:r>
          </w:p>
        </w:tc>
        <w:tc>
          <w:tcPr>
            <w:tcW w:w="911" w:type="dxa"/>
          </w:tcPr>
          <w:p w14:paraId="5A449890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149DC579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CO-2</w:t>
            </w:r>
          </w:p>
        </w:tc>
        <w:tc>
          <w:tcPr>
            <w:tcW w:w="861" w:type="dxa"/>
          </w:tcPr>
          <w:p w14:paraId="03AD81C9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BL-2</w:t>
            </w:r>
          </w:p>
        </w:tc>
      </w:tr>
      <w:tr w:rsidR="009B24D7" w:rsidRPr="00912AFE" w14:paraId="2D9F6272" w14:textId="77777777" w:rsidTr="002F3DC0">
        <w:trPr>
          <w:trHeight w:val="58"/>
        </w:trPr>
        <w:tc>
          <w:tcPr>
            <w:tcW w:w="892" w:type="dxa"/>
          </w:tcPr>
          <w:p w14:paraId="0FCFE71F" w14:textId="77777777" w:rsidR="009B24D7" w:rsidRPr="00912AFE" w:rsidRDefault="009B24D7" w:rsidP="005640C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35E24DC7" w14:textId="77777777" w:rsidR="009B24D7" w:rsidRPr="00912AFE" w:rsidRDefault="009B24D7" w:rsidP="002F3DC0">
            <w:pPr>
              <w:ind w:right="-603"/>
              <w:contextualSpacing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 xml:space="preserve">Discuss the role of </w:t>
            </w:r>
            <w:proofErr w:type="spellStart"/>
            <w:r w:rsidRPr="00912AFE">
              <w:rPr>
                <w:sz w:val="24"/>
                <w:szCs w:val="24"/>
              </w:rPr>
              <w:t>ausforming</w:t>
            </w:r>
            <w:proofErr w:type="spellEnd"/>
            <w:r w:rsidRPr="00912AFE">
              <w:rPr>
                <w:sz w:val="24"/>
                <w:szCs w:val="24"/>
              </w:rPr>
              <w:t xml:space="preserve"> in improving steel properties.</w:t>
            </w:r>
          </w:p>
        </w:tc>
        <w:tc>
          <w:tcPr>
            <w:tcW w:w="911" w:type="dxa"/>
          </w:tcPr>
          <w:p w14:paraId="45CEAA01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245CB29F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CO-3</w:t>
            </w:r>
          </w:p>
        </w:tc>
        <w:tc>
          <w:tcPr>
            <w:tcW w:w="861" w:type="dxa"/>
          </w:tcPr>
          <w:p w14:paraId="133D3177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BL-2</w:t>
            </w:r>
          </w:p>
        </w:tc>
      </w:tr>
      <w:tr w:rsidR="009B24D7" w:rsidRPr="00912AFE" w14:paraId="16E8C572" w14:textId="77777777" w:rsidTr="002F3DC0">
        <w:trPr>
          <w:trHeight w:val="58"/>
        </w:trPr>
        <w:tc>
          <w:tcPr>
            <w:tcW w:w="892" w:type="dxa"/>
          </w:tcPr>
          <w:p w14:paraId="56907C70" w14:textId="77777777" w:rsidR="009B24D7" w:rsidRPr="00912AFE" w:rsidRDefault="009B24D7" w:rsidP="005640C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0002CA67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State the purpose of heat treatment of grey cast iron.</w:t>
            </w:r>
          </w:p>
        </w:tc>
        <w:tc>
          <w:tcPr>
            <w:tcW w:w="911" w:type="dxa"/>
          </w:tcPr>
          <w:p w14:paraId="061B929C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6AD41F32" w14:textId="4EE33ED6" w:rsidR="009B24D7" w:rsidRPr="009B24D7" w:rsidRDefault="007D3324" w:rsidP="002F3D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CO-4</w:t>
            </w:r>
          </w:p>
        </w:tc>
        <w:tc>
          <w:tcPr>
            <w:tcW w:w="861" w:type="dxa"/>
          </w:tcPr>
          <w:p w14:paraId="66BDB57F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BL-1</w:t>
            </w:r>
          </w:p>
        </w:tc>
      </w:tr>
      <w:tr w:rsidR="009B24D7" w:rsidRPr="00912AFE" w14:paraId="7D6DB569" w14:textId="77777777" w:rsidTr="002F3DC0">
        <w:trPr>
          <w:trHeight w:val="58"/>
        </w:trPr>
        <w:tc>
          <w:tcPr>
            <w:tcW w:w="892" w:type="dxa"/>
          </w:tcPr>
          <w:p w14:paraId="7AEB6700" w14:textId="77777777" w:rsidR="009B24D7" w:rsidRPr="00912AFE" w:rsidRDefault="009B24D7" w:rsidP="005640CE">
            <w:pPr>
              <w:pStyle w:val="ListParagraph"/>
              <w:numPr>
                <w:ilvl w:val="0"/>
                <w:numId w:val="1"/>
              </w:numPr>
              <w:contextualSpacing w:val="0"/>
              <w:rPr>
                <w:sz w:val="24"/>
                <w:szCs w:val="24"/>
              </w:rPr>
            </w:pPr>
          </w:p>
        </w:tc>
        <w:tc>
          <w:tcPr>
            <w:tcW w:w="7296" w:type="dxa"/>
          </w:tcPr>
          <w:p w14:paraId="33DB5ADE" w14:textId="77777777" w:rsidR="009B24D7" w:rsidRPr="00912AFE" w:rsidRDefault="009B24D7" w:rsidP="002F3DC0">
            <w:pPr>
              <w:ind w:right="-605"/>
              <w:contextualSpacing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Define the term composite.</w:t>
            </w:r>
          </w:p>
        </w:tc>
        <w:tc>
          <w:tcPr>
            <w:tcW w:w="911" w:type="dxa"/>
          </w:tcPr>
          <w:p w14:paraId="0139D7D6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2M</w:t>
            </w:r>
          </w:p>
        </w:tc>
        <w:tc>
          <w:tcPr>
            <w:tcW w:w="789" w:type="dxa"/>
          </w:tcPr>
          <w:p w14:paraId="2319D069" w14:textId="7EEE661D" w:rsidR="009B24D7" w:rsidRPr="009B24D7" w:rsidRDefault="007D3324" w:rsidP="002F3DC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CO-3</w:t>
            </w:r>
          </w:p>
        </w:tc>
        <w:tc>
          <w:tcPr>
            <w:tcW w:w="861" w:type="dxa"/>
          </w:tcPr>
          <w:p w14:paraId="305D114E" w14:textId="77777777" w:rsidR="009B24D7" w:rsidRPr="009B24D7" w:rsidRDefault="009B24D7" w:rsidP="002F3DC0">
            <w:pPr>
              <w:rPr>
                <w:bCs/>
                <w:sz w:val="24"/>
                <w:szCs w:val="24"/>
              </w:rPr>
            </w:pPr>
            <w:r w:rsidRPr="009B24D7">
              <w:rPr>
                <w:bCs/>
                <w:sz w:val="24"/>
                <w:szCs w:val="24"/>
              </w:rPr>
              <w:t>BL-1</w:t>
            </w:r>
          </w:p>
        </w:tc>
      </w:tr>
    </w:tbl>
    <w:p w14:paraId="74D57E0E" w14:textId="71EEED44" w:rsidR="009B24D7" w:rsidRPr="00912AFE" w:rsidRDefault="001F324D" w:rsidP="002F3DC0">
      <w:pPr>
        <w:spacing w:before="120" w:after="120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F324D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1F324D">
        <w:rPr>
          <w:rFonts w:ascii="Times New Roman" w:hAnsi="Times New Roman" w:cs="Times New Roman"/>
          <w:b/>
          <w:sz w:val="24"/>
          <w:szCs w:val="24"/>
        </w:rPr>
        <w:tab/>
      </w:r>
      <w:r w:rsidRPr="001F324D">
        <w:rPr>
          <w:rFonts w:ascii="Times New Roman" w:hAnsi="Times New Roman" w:cs="Times New Roman"/>
          <w:b/>
          <w:sz w:val="24"/>
          <w:szCs w:val="24"/>
        </w:rPr>
        <w:tab/>
      </w:r>
      <w:r w:rsidRPr="001F324D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1F324D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Pr="001F324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F324D">
        <w:rPr>
          <w:rFonts w:ascii="Times New Roman" w:hAnsi="Times New Roman" w:cs="Times New Roman"/>
          <w:b/>
          <w:sz w:val="24"/>
          <w:szCs w:val="24"/>
        </w:rPr>
        <w:t>X10=50M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797"/>
        <w:gridCol w:w="844"/>
      </w:tblGrid>
      <w:tr w:rsidR="009B24D7" w:rsidRPr="00912AFE" w14:paraId="6962AEF8" w14:textId="77777777" w:rsidTr="002F3DC0">
        <w:tc>
          <w:tcPr>
            <w:tcW w:w="10740" w:type="dxa"/>
            <w:gridSpan w:val="5"/>
          </w:tcPr>
          <w:p w14:paraId="0906EA99" w14:textId="3D987782" w:rsidR="009B24D7" w:rsidRPr="00912AFE" w:rsidRDefault="002F3DC0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UNIT-I</w:t>
            </w:r>
          </w:p>
        </w:tc>
      </w:tr>
      <w:tr w:rsidR="009B24D7" w:rsidRPr="00912AFE" w14:paraId="379F7D45" w14:textId="77777777" w:rsidTr="002F3DC0">
        <w:tc>
          <w:tcPr>
            <w:tcW w:w="902" w:type="dxa"/>
          </w:tcPr>
          <w:p w14:paraId="09DF5390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</w:t>
            </w:r>
          </w:p>
        </w:tc>
        <w:tc>
          <w:tcPr>
            <w:tcW w:w="7286" w:type="dxa"/>
          </w:tcPr>
          <w:p w14:paraId="57956B44" w14:textId="77777777" w:rsidR="009B24D7" w:rsidRPr="00912AFE" w:rsidRDefault="009B24D7" w:rsidP="005640CE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in detail about the metallic bonding.</w:t>
            </w:r>
          </w:p>
        </w:tc>
        <w:tc>
          <w:tcPr>
            <w:tcW w:w="911" w:type="dxa"/>
          </w:tcPr>
          <w:p w14:paraId="1A40F323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BC3A9D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8217C03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2332C2CF" w14:textId="77777777" w:rsidTr="002F3DC0">
        <w:trPr>
          <w:trHeight w:val="329"/>
        </w:trPr>
        <w:tc>
          <w:tcPr>
            <w:tcW w:w="902" w:type="dxa"/>
          </w:tcPr>
          <w:p w14:paraId="7C959568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1191B2B7" w14:textId="77777777" w:rsidR="009B24D7" w:rsidRPr="00912AFE" w:rsidRDefault="009B24D7" w:rsidP="005640CE">
            <w:pPr>
              <w:pStyle w:val="ListParagraph"/>
              <w:numPr>
                <w:ilvl w:val="0"/>
                <w:numId w:val="3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Write a short note on surface defects in crystals.</w:t>
            </w:r>
          </w:p>
        </w:tc>
        <w:tc>
          <w:tcPr>
            <w:tcW w:w="911" w:type="dxa"/>
          </w:tcPr>
          <w:p w14:paraId="1D81DABE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B170B6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73DA6BF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51D463DD" w14:textId="77777777" w:rsidTr="002F3DC0">
        <w:tc>
          <w:tcPr>
            <w:tcW w:w="10740" w:type="dxa"/>
            <w:gridSpan w:val="5"/>
          </w:tcPr>
          <w:p w14:paraId="6D68355F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4D7" w:rsidRPr="00912AFE" w14:paraId="25A08FA5" w14:textId="77777777" w:rsidTr="002F3DC0">
        <w:tc>
          <w:tcPr>
            <w:tcW w:w="902" w:type="dxa"/>
          </w:tcPr>
          <w:p w14:paraId="5C07F3EB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2</w:t>
            </w:r>
          </w:p>
        </w:tc>
        <w:tc>
          <w:tcPr>
            <w:tcW w:w="7286" w:type="dxa"/>
          </w:tcPr>
          <w:p w14:paraId="38256805" w14:textId="3AC7CC5C" w:rsidR="009B24D7" w:rsidRPr="00912AFE" w:rsidRDefault="009B24D7" w:rsidP="002F3DC0">
            <w:pPr>
              <w:pStyle w:val="ListParagraph"/>
              <w:ind w:left="66"/>
              <w:contextualSpacing w:val="0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 xml:space="preserve">What is solid solution? </w:t>
            </w:r>
            <w:r w:rsidR="007D3324">
              <w:rPr>
                <w:sz w:val="24"/>
                <w:szCs w:val="24"/>
              </w:rPr>
              <w:t>Distinguish</w:t>
            </w:r>
            <w:r w:rsidRPr="00912AFE">
              <w:rPr>
                <w:sz w:val="24"/>
                <w:szCs w:val="24"/>
              </w:rPr>
              <w:t xml:space="preserve"> between </w:t>
            </w:r>
            <w:proofErr w:type="spellStart"/>
            <w:r w:rsidRPr="00912AFE">
              <w:rPr>
                <w:sz w:val="24"/>
                <w:szCs w:val="24"/>
              </w:rPr>
              <w:t>substitutional</w:t>
            </w:r>
            <w:proofErr w:type="spellEnd"/>
            <w:r w:rsidRPr="00912AFE">
              <w:rPr>
                <w:sz w:val="24"/>
                <w:szCs w:val="24"/>
              </w:rPr>
              <w:t xml:space="preserve"> and interstitial solid solutions with suitable examples.</w:t>
            </w:r>
          </w:p>
        </w:tc>
        <w:tc>
          <w:tcPr>
            <w:tcW w:w="911" w:type="dxa"/>
          </w:tcPr>
          <w:p w14:paraId="0E146601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F99F434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03A3F71" w14:textId="03082F8A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9B24D7" w:rsidRPr="00912AFE" w14:paraId="4D4CE61C" w14:textId="77777777" w:rsidTr="002F3DC0">
        <w:tc>
          <w:tcPr>
            <w:tcW w:w="10740" w:type="dxa"/>
            <w:gridSpan w:val="5"/>
          </w:tcPr>
          <w:p w14:paraId="1BB36C42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9B24D7" w:rsidRPr="00912AFE" w14:paraId="2694D509" w14:textId="77777777" w:rsidTr="002F3DC0">
        <w:tc>
          <w:tcPr>
            <w:tcW w:w="902" w:type="dxa"/>
          </w:tcPr>
          <w:p w14:paraId="1A249A9D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3</w:t>
            </w:r>
          </w:p>
        </w:tc>
        <w:tc>
          <w:tcPr>
            <w:tcW w:w="7286" w:type="dxa"/>
          </w:tcPr>
          <w:p w14:paraId="094C35BB" w14:textId="77777777" w:rsidR="009B24D7" w:rsidRPr="00912AFE" w:rsidRDefault="009B24D7" w:rsidP="005640CE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Briefly explain about the coordinates of phase diagram.</w:t>
            </w:r>
          </w:p>
        </w:tc>
        <w:tc>
          <w:tcPr>
            <w:tcW w:w="911" w:type="dxa"/>
          </w:tcPr>
          <w:p w14:paraId="4BB5FF5B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4M</w:t>
            </w:r>
          </w:p>
        </w:tc>
        <w:tc>
          <w:tcPr>
            <w:tcW w:w="797" w:type="dxa"/>
          </w:tcPr>
          <w:p w14:paraId="20121748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113FB19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74622F22" w14:textId="77777777" w:rsidTr="002F3DC0">
        <w:tc>
          <w:tcPr>
            <w:tcW w:w="902" w:type="dxa"/>
          </w:tcPr>
          <w:p w14:paraId="36BD83ED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1F7AE3C8" w14:textId="77777777" w:rsidR="009B24D7" w:rsidRPr="00912AFE" w:rsidRDefault="009B24D7" w:rsidP="005640CE">
            <w:pPr>
              <w:pStyle w:val="ListParagraph"/>
              <w:numPr>
                <w:ilvl w:val="0"/>
                <w:numId w:val="4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the process of carbonitriding and state its advantages.</w:t>
            </w:r>
          </w:p>
        </w:tc>
        <w:tc>
          <w:tcPr>
            <w:tcW w:w="911" w:type="dxa"/>
          </w:tcPr>
          <w:p w14:paraId="48812A7A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6M</w:t>
            </w:r>
          </w:p>
        </w:tc>
        <w:tc>
          <w:tcPr>
            <w:tcW w:w="797" w:type="dxa"/>
          </w:tcPr>
          <w:p w14:paraId="1E47545A" w14:textId="56D5D19E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317BC5DB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0CF81064" w14:textId="77777777" w:rsidTr="002F3DC0">
        <w:tc>
          <w:tcPr>
            <w:tcW w:w="10740" w:type="dxa"/>
            <w:gridSpan w:val="5"/>
          </w:tcPr>
          <w:p w14:paraId="75B71D9D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4D7" w:rsidRPr="00912AFE" w14:paraId="477EF17E" w14:textId="77777777" w:rsidTr="002F3DC0">
        <w:tc>
          <w:tcPr>
            <w:tcW w:w="902" w:type="dxa"/>
          </w:tcPr>
          <w:p w14:paraId="239985A6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4</w:t>
            </w:r>
          </w:p>
        </w:tc>
        <w:tc>
          <w:tcPr>
            <w:tcW w:w="7286" w:type="dxa"/>
          </w:tcPr>
          <w:p w14:paraId="53A9096B" w14:textId="77777777" w:rsidR="009B24D7" w:rsidRPr="00912AFE" w:rsidRDefault="009B24D7" w:rsidP="002F3DC0">
            <w:pPr>
              <w:pStyle w:val="ListParagraph"/>
              <w:ind w:left="66"/>
              <w:contextualSpacing w:val="0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in detail the Iron–Iron Carbide phase diagram and discuss the significance of its critical points.</w:t>
            </w:r>
          </w:p>
        </w:tc>
        <w:tc>
          <w:tcPr>
            <w:tcW w:w="911" w:type="dxa"/>
          </w:tcPr>
          <w:p w14:paraId="16DB3F17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4101A70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8D326A9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BL-3</w:t>
            </w:r>
          </w:p>
        </w:tc>
      </w:tr>
      <w:tr w:rsidR="009B24D7" w:rsidRPr="00912AFE" w14:paraId="56055532" w14:textId="77777777" w:rsidTr="002F3DC0">
        <w:tc>
          <w:tcPr>
            <w:tcW w:w="10740" w:type="dxa"/>
            <w:gridSpan w:val="5"/>
          </w:tcPr>
          <w:p w14:paraId="6C034F47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9B24D7" w:rsidRPr="00912AFE" w14:paraId="0DF6F65A" w14:textId="77777777" w:rsidTr="002F3DC0">
        <w:tc>
          <w:tcPr>
            <w:tcW w:w="902" w:type="dxa"/>
          </w:tcPr>
          <w:p w14:paraId="25A2497D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</w:t>
            </w:r>
          </w:p>
        </w:tc>
        <w:tc>
          <w:tcPr>
            <w:tcW w:w="7286" w:type="dxa"/>
          </w:tcPr>
          <w:p w14:paraId="5DEA1095" w14:textId="77777777" w:rsidR="009B24D7" w:rsidRPr="00912AFE" w:rsidRDefault="009B24D7" w:rsidP="005640CE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the criteria for selection of tool steels for engineering applications.</w:t>
            </w:r>
          </w:p>
        </w:tc>
        <w:tc>
          <w:tcPr>
            <w:tcW w:w="911" w:type="dxa"/>
          </w:tcPr>
          <w:p w14:paraId="778B0B9A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C490D3B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98D54B2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2DB2F54C" w14:textId="77777777" w:rsidTr="002F3DC0">
        <w:tc>
          <w:tcPr>
            <w:tcW w:w="902" w:type="dxa"/>
          </w:tcPr>
          <w:p w14:paraId="56558B53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2ACEC492" w14:textId="20C60E16" w:rsidR="009B24D7" w:rsidRPr="00912AFE" w:rsidRDefault="007D3324" w:rsidP="005640CE">
            <w:pPr>
              <w:pStyle w:val="ListParagraph"/>
              <w:numPr>
                <w:ilvl w:val="0"/>
                <w:numId w:val="5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Distinguish between</w:t>
            </w:r>
            <w:r w:rsidR="009B24D7" w:rsidRPr="00912AFE">
              <w:rPr>
                <w:sz w:val="24"/>
                <w:szCs w:val="24"/>
              </w:rPr>
              <w:t xml:space="preserve"> cold-work and hot-work tool steels.</w:t>
            </w:r>
          </w:p>
        </w:tc>
        <w:tc>
          <w:tcPr>
            <w:tcW w:w="911" w:type="dxa"/>
          </w:tcPr>
          <w:p w14:paraId="5957F193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DDB7AC2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8011C9A" w14:textId="63C92C4F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9B24D7" w:rsidRPr="00912AFE" w14:paraId="5380BFF0" w14:textId="77777777" w:rsidTr="002F3DC0">
        <w:tc>
          <w:tcPr>
            <w:tcW w:w="10740" w:type="dxa"/>
            <w:gridSpan w:val="5"/>
          </w:tcPr>
          <w:p w14:paraId="457924AC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4D7" w:rsidRPr="00912AFE" w14:paraId="3E976C4B" w14:textId="77777777" w:rsidTr="002F3DC0">
        <w:trPr>
          <w:trHeight w:val="70"/>
        </w:trPr>
        <w:tc>
          <w:tcPr>
            <w:tcW w:w="902" w:type="dxa"/>
          </w:tcPr>
          <w:p w14:paraId="0D5031C8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6</w:t>
            </w:r>
          </w:p>
        </w:tc>
        <w:tc>
          <w:tcPr>
            <w:tcW w:w="7286" w:type="dxa"/>
          </w:tcPr>
          <w:p w14:paraId="58928618" w14:textId="77777777" w:rsidR="009B24D7" w:rsidRPr="00912AFE" w:rsidRDefault="009B24D7" w:rsidP="002F3DC0">
            <w:pPr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the necessity of alloying. Why alloys are more preferred over metals for industrial applications?</w:t>
            </w:r>
          </w:p>
        </w:tc>
        <w:tc>
          <w:tcPr>
            <w:tcW w:w="911" w:type="dxa"/>
          </w:tcPr>
          <w:p w14:paraId="082F28A7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43751A8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9445C58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BL-3</w:t>
            </w:r>
          </w:p>
        </w:tc>
      </w:tr>
      <w:tr w:rsidR="009B24D7" w:rsidRPr="00912AFE" w14:paraId="083C574A" w14:textId="77777777" w:rsidTr="002F3DC0">
        <w:tc>
          <w:tcPr>
            <w:tcW w:w="10740" w:type="dxa"/>
            <w:gridSpan w:val="5"/>
          </w:tcPr>
          <w:p w14:paraId="5222484B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9B24D7" w:rsidRPr="00912AFE" w14:paraId="0693835D" w14:textId="77777777" w:rsidTr="002F3DC0">
        <w:tc>
          <w:tcPr>
            <w:tcW w:w="902" w:type="dxa"/>
          </w:tcPr>
          <w:p w14:paraId="0DED76E5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7</w:t>
            </w:r>
          </w:p>
        </w:tc>
        <w:tc>
          <w:tcPr>
            <w:tcW w:w="7286" w:type="dxa"/>
          </w:tcPr>
          <w:p w14:paraId="69F6EDD4" w14:textId="1A426F4A" w:rsidR="009B24D7" w:rsidRPr="00912AFE" w:rsidRDefault="007D3324" w:rsidP="002F3DC0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Distinguish</w:t>
            </w:r>
            <w:r w:rsidR="009B24D7" w:rsidRPr="00912AFE">
              <w:rPr>
                <w:sz w:val="24"/>
                <w:szCs w:val="24"/>
              </w:rPr>
              <w:t xml:space="preserve"> between grey cast iron and white cast iron with respect to microstructure, composition and properties.</w:t>
            </w:r>
          </w:p>
        </w:tc>
        <w:tc>
          <w:tcPr>
            <w:tcW w:w="911" w:type="dxa"/>
          </w:tcPr>
          <w:p w14:paraId="410ED886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19565D7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B70EF28" w14:textId="4DAAB94D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BL-4</w:t>
            </w:r>
          </w:p>
        </w:tc>
      </w:tr>
      <w:tr w:rsidR="009B24D7" w:rsidRPr="00912AFE" w14:paraId="354B5BDA" w14:textId="77777777" w:rsidTr="002F3DC0">
        <w:tc>
          <w:tcPr>
            <w:tcW w:w="10740" w:type="dxa"/>
            <w:gridSpan w:val="5"/>
          </w:tcPr>
          <w:p w14:paraId="6423323E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4D7" w:rsidRPr="00912AFE" w14:paraId="6CC43B00" w14:textId="77777777" w:rsidTr="002F3DC0">
        <w:tc>
          <w:tcPr>
            <w:tcW w:w="902" w:type="dxa"/>
          </w:tcPr>
          <w:p w14:paraId="270F802E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8</w:t>
            </w:r>
          </w:p>
        </w:tc>
        <w:tc>
          <w:tcPr>
            <w:tcW w:w="7286" w:type="dxa"/>
          </w:tcPr>
          <w:p w14:paraId="18B53137" w14:textId="77777777" w:rsidR="009B24D7" w:rsidRPr="00912AFE" w:rsidRDefault="009B24D7" w:rsidP="005640CE">
            <w:pPr>
              <w:pStyle w:val="ListParagraph"/>
              <w:numPr>
                <w:ilvl w:val="0"/>
                <w:numId w:val="6"/>
              </w:numPr>
              <w:ind w:left="349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why copper is a suitable material for automobile radiators.</w:t>
            </w:r>
          </w:p>
        </w:tc>
        <w:tc>
          <w:tcPr>
            <w:tcW w:w="911" w:type="dxa"/>
          </w:tcPr>
          <w:p w14:paraId="7A2DCFE9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A8E220B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9BCD856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080E7942" w14:textId="77777777" w:rsidTr="002F3DC0">
        <w:tc>
          <w:tcPr>
            <w:tcW w:w="902" w:type="dxa"/>
          </w:tcPr>
          <w:p w14:paraId="3F184E16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227868CD" w14:textId="77777777" w:rsidR="009B24D7" w:rsidRPr="00912AFE" w:rsidRDefault="009B24D7" w:rsidP="005640CE">
            <w:pPr>
              <w:pStyle w:val="ListParagraph"/>
              <w:numPr>
                <w:ilvl w:val="0"/>
                <w:numId w:val="6"/>
              </w:numPr>
              <w:ind w:left="349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Analyze the mechanical properties of aluminum alloys and their significance in industrial applications.</w:t>
            </w:r>
          </w:p>
        </w:tc>
        <w:tc>
          <w:tcPr>
            <w:tcW w:w="911" w:type="dxa"/>
          </w:tcPr>
          <w:p w14:paraId="00594CE7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E7F7E1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6A1D7B42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BL-4</w:t>
            </w:r>
          </w:p>
        </w:tc>
      </w:tr>
      <w:tr w:rsidR="009B24D7" w:rsidRPr="00912AFE" w14:paraId="1615F3D3" w14:textId="77777777" w:rsidTr="002F3DC0">
        <w:tc>
          <w:tcPr>
            <w:tcW w:w="10740" w:type="dxa"/>
            <w:gridSpan w:val="5"/>
          </w:tcPr>
          <w:p w14:paraId="2E4E8A22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9B24D7" w:rsidRPr="00912AFE" w14:paraId="1AD38E4F" w14:textId="77777777" w:rsidTr="002F3DC0">
        <w:trPr>
          <w:trHeight w:val="123"/>
        </w:trPr>
        <w:tc>
          <w:tcPr>
            <w:tcW w:w="902" w:type="dxa"/>
          </w:tcPr>
          <w:p w14:paraId="6337A557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9</w:t>
            </w:r>
          </w:p>
        </w:tc>
        <w:tc>
          <w:tcPr>
            <w:tcW w:w="7286" w:type="dxa"/>
          </w:tcPr>
          <w:p w14:paraId="68CEE394" w14:textId="77777777" w:rsidR="009B24D7" w:rsidRPr="00912AFE" w:rsidRDefault="009B24D7" w:rsidP="005640CE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Explain the need for composites in modern engineering.</w:t>
            </w:r>
          </w:p>
        </w:tc>
        <w:tc>
          <w:tcPr>
            <w:tcW w:w="911" w:type="dxa"/>
          </w:tcPr>
          <w:p w14:paraId="63FD90F6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AF124C" w14:textId="37372F7F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45DBACA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3D57BEB5" w14:textId="77777777" w:rsidTr="002F3DC0">
        <w:tc>
          <w:tcPr>
            <w:tcW w:w="902" w:type="dxa"/>
          </w:tcPr>
          <w:p w14:paraId="410725A5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86" w:type="dxa"/>
          </w:tcPr>
          <w:p w14:paraId="4A3C0694" w14:textId="77777777" w:rsidR="009B24D7" w:rsidRPr="00912AFE" w:rsidRDefault="009B24D7" w:rsidP="005640CE">
            <w:pPr>
              <w:pStyle w:val="ListParagraph"/>
              <w:numPr>
                <w:ilvl w:val="0"/>
                <w:numId w:val="2"/>
              </w:numPr>
              <w:ind w:left="360"/>
              <w:contextualSpacing w:val="0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Write a short note on resin transfer molding.</w:t>
            </w:r>
          </w:p>
        </w:tc>
        <w:tc>
          <w:tcPr>
            <w:tcW w:w="911" w:type="dxa"/>
          </w:tcPr>
          <w:p w14:paraId="7BD53B39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E4DE348" w14:textId="54AC96AA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D151872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  <w:tr w:rsidR="009B24D7" w:rsidRPr="00912AFE" w14:paraId="18B853B0" w14:textId="77777777" w:rsidTr="002F3DC0">
        <w:tc>
          <w:tcPr>
            <w:tcW w:w="10740" w:type="dxa"/>
            <w:gridSpan w:val="5"/>
          </w:tcPr>
          <w:p w14:paraId="6A3BF1CE" w14:textId="77777777" w:rsidR="009B24D7" w:rsidRPr="00912AFE" w:rsidRDefault="009B24D7" w:rsidP="002F3DC0">
            <w:pPr>
              <w:jc w:val="center"/>
              <w:rPr>
                <w:b/>
                <w:bCs/>
                <w:sz w:val="24"/>
                <w:szCs w:val="24"/>
              </w:rPr>
            </w:pPr>
            <w:r w:rsidRPr="00912AFE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9B24D7" w:rsidRPr="00912AFE" w14:paraId="4577C306" w14:textId="77777777" w:rsidTr="002F3DC0">
        <w:tc>
          <w:tcPr>
            <w:tcW w:w="902" w:type="dxa"/>
          </w:tcPr>
          <w:p w14:paraId="726F5755" w14:textId="77777777" w:rsidR="009B24D7" w:rsidRPr="00912AFE" w:rsidRDefault="009B24D7" w:rsidP="002F3DC0">
            <w:pPr>
              <w:jc w:val="center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10</w:t>
            </w:r>
          </w:p>
        </w:tc>
        <w:tc>
          <w:tcPr>
            <w:tcW w:w="7286" w:type="dxa"/>
          </w:tcPr>
          <w:p w14:paraId="34765443" w14:textId="77777777" w:rsidR="009B24D7" w:rsidRPr="00912AFE" w:rsidRDefault="009B24D7" w:rsidP="002F3DC0">
            <w:pPr>
              <w:jc w:val="both"/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What are the different types of reinforcements available for composite materials. Explain its significance.</w:t>
            </w:r>
          </w:p>
        </w:tc>
        <w:tc>
          <w:tcPr>
            <w:tcW w:w="911" w:type="dxa"/>
          </w:tcPr>
          <w:p w14:paraId="3A8B55E6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E6B1DF1" w14:textId="1A4FB38B" w:rsidR="009B24D7" w:rsidRPr="00912AFE" w:rsidRDefault="007D3324" w:rsidP="002F3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E6861AB" w14:textId="77777777" w:rsidR="009B24D7" w:rsidRPr="00912AFE" w:rsidRDefault="009B24D7" w:rsidP="002F3DC0">
            <w:pPr>
              <w:rPr>
                <w:sz w:val="24"/>
                <w:szCs w:val="24"/>
              </w:rPr>
            </w:pPr>
            <w:r w:rsidRPr="00912AFE">
              <w:rPr>
                <w:sz w:val="24"/>
                <w:szCs w:val="24"/>
              </w:rPr>
              <w:t>BL-2</w:t>
            </w:r>
          </w:p>
        </w:tc>
      </w:tr>
    </w:tbl>
    <w:p w14:paraId="363AEA00" w14:textId="0E3457AA" w:rsidR="009B24D7" w:rsidRPr="002F3DC0" w:rsidRDefault="009B24D7" w:rsidP="002F3D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12AFE">
        <w:rPr>
          <w:rFonts w:ascii="Times New Roman" w:hAnsi="Times New Roman" w:cs="Times New Roman"/>
          <w:sz w:val="24"/>
          <w:szCs w:val="24"/>
        </w:rPr>
        <w:t>****</w:t>
      </w:r>
    </w:p>
    <w:sectPr w:rsidR="009B24D7" w:rsidRPr="002F3DC0" w:rsidSect="002F3DC0">
      <w:footerReference w:type="default" r:id="rId9"/>
      <w:pgSz w:w="12240" w:h="15840"/>
      <w:pgMar w:top="568" w:right="758" w:bottom="426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5B5E6A" w14:textId="77777777" w:rsidR="00DD6FEB" w:rsidRDefault="00DD6FEB" w:rsidP="00450012">
      <w:pPr>
        <w:spacing w:after="0" w:line="240" w:lineRule="auto"/>
      </w:pPr>
      <w:r>
        <w:separator/>
      </w:r>
    </w:p>
  </w:endnote>
  <w:endnote w:type="continuationSeparator" w:id="0">
    <w:p w14:paraId="428C1FDD" w14:textId="77777777" w:rsidR="00DD6FEB" w:rsidRDefault="00DD6FEB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0946ED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0946ED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B51BA" w14:textId="77777777" w:rsidR="00DD6FEB" w:rsidRDefault="00DD6FEB" w:rsidP="00450012">
      <w:pPr>
        <w:spacing w:after="0" w:line="240" w:lineRule="auto"/>
      </w:pPr>
      <w:r>
        <w:separator/>
      </w:r>
    </w:p>
  </w:footnote>
  <w:footnote w:type="continuationSeparator" w:id="0">
    <w:p w14:paraId="34D8CABF" w14:textId="77777777" w:rsidR="00DD6FEB" w:rsidRDefault="00DD6FEB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851A5"/>
    <w:multiLevelType w:val="hybridMultilevel"/>
    <w:tmpl w:val="BEC8A6B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65603"/>
    <w:rsid w:val="000946ED"/>
    <w:rsid w:val="000978D2"/>
    <w:rsid w:val="000B5760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B6B19"/>
    <w:rsid w:val="001C474B"/>
    <w:rsid w:val="001D2CC2"/>
    <w:rsid w:val="001D46D4"/>
    <w:rsid w:val="001E2EA1"/>
    <w:rsid w:val="001E6066"/>
    <w:rsid w:val="001F324D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2D796D"/>
    <w:rsid w:val="002F3DC0"/>
    <w:rsid w:val="00311837"/>
    <w:rsid w:val="003132E9"/>
    <w:rsid w:val="0033105B"/>
    <w:rsid w:val="00372748"/>
    <w:rsid w:val="00385E3B"/>
    <w:rsid w:val="003B5F6F"/>
    <w:rsid w:val="003C2CAE"/>
    <w:rsid w:val="003C66BF"/>
    <w:rsid w:val="003C6AA8"/>
    <w:rsid w:val="003D1932"/>
    <w:rsid w:val="003E3183"/>
    <w:rsid w:val="003F3A60"/>
    <w:rsid w:val="00426CC0"/>
    <w:rsid w:val="00450012"/>
    <w:rsid w:val="00450DB4"/>
    <w:rsid w:val="00473680"/>
    <w:rsid w:val="00477A1A"/>
    <w:rsid w:val="00490ACC"/>
    <w:rsid w:val="004930C0"/>
    <w:rsid w:val="004A665B"/>
    <w:rsid w:val="004C05A0"/>
    <w:rsid w:val="004D10CC"/>
    <w:rsid w:val="004D5308"/>
    <w:rsid w:val="004E0875"/>
    <w:rsid w:val="004E2D50"/>
    <w:rsid w:val="004E3A77"/>
    <w:rsid w:val="004E53F7"/>
    <w:rsid w:val="004E5CD1"/>
    <w:rsid w:val="004E7AB3"/>
    <w:rsid w:val="00503CB3"/>
    <w:rsid w:val="005157EA"/>
    <w:rsid w:val="00545D70"/>
    <w:rsid w:val="005640CE"/>
    <w:rsid w:val="005724F2"/>
    <w:rsid w:val="005900CF"/>
    <w:rsid w:val="00590257"/>
    <w:rsid w:val="005B08F1"/>
    <w:rsid w:val="005B2BE9"/>
    <w:rsid w:val="005C43D5"/>
    <w:rsid w:val="005D75FA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B4ABF"/>
    <w:rsid w:val="006C0C6E"/>
    <w:rsid w:val="006E3ECB"/>
    <w:rsid w:val="006E7BEC"/>
    <w:rsid w:val="006F0C01"/>
    <w:rsid w:val="00701ACC"/>
    <w:rsid w:val="00712606"/>
    <w:rsid w:val="00716C73"/>
    <w:rsid w:val="00741AB9"/>
    <w:rsid w:val="00761999"/>
    <w:rsid w:val="00763FF5"/>
    <w:rsid w:val="00771428"/>
    <w:rsid w:val="007716C1"/>
    <w:rsid w:val="00773099"/>
    <w:rsid w:val="00777544"/>
    <w:rsid w:val="0079682A"/>
    <w:rsid w:val="007B1FF8"/>
    <w:rsid w:val="007C12F4"/>
    <w:rsid w:val="007C5FB7"/>
    <w:rsid w:val="007C7B66"/>
    <w:rsid w:val="007D3324"/>
    <w:rsid w:val="007E1DED"/>
    <w:rsid w:val="007E2FC5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D08EA"/>
    <w:rsid w:val="008F3EA4"/>
    <w:rsid w:val="009074D9"/>
    <w:rsid w:val="0092285E"/>
    <w:rsid w:val="00931079"/>
    <w:rsid w:val="0093731E"/>
    <w:rsid w:val="0094528F"/>
    <w:rsid w:val="009465A5"/>
    <w:rsid w:val="0095219B"/>
    <w:rsid w:val="00956649"/>
    <w:rsid w:val="0095765B"/>
    <w:rsid w:val="009713E5"/>
    <w:rsid w:val="00985572"/>
    <w:rsid w:val="00985A5C"/>
    <w:rsid w:val="00990836"/>
    <w:rsid w:val="00994212"/>
    <w:rsid w:val="009B24D7"/>
    <w:rsid w:val="009C0B2A"/>
    <w:rsid w:val="009C27D3"/>
    <w:rsid w:val="009E09ED"/>
    <w:rsid w:val="009F1162"/>
    <w:rsid w:val="00A01BD0"/>
    <w:rsid w:val="00A21032"/>
    <w:rsid w:val="00A2272B"/>
    <w:rsid w:val="00A56629"/>
    <w:rsid w:val="00A67ABA"/>
    <w:rsid w:val="00A67E72"/>
    <w:rsid w:val="00A9533F"/>
    <w:rsid w:val="00AB621F"/>
    <w:rsid w:val="00AC1E78"/>
    <w:rsid w:val="00AE67D5"/>
    <w:rsid w:val="00AF04EC"/>
    <w:rsid w:val="00AF215D"/>
    <w:rsid w:val="00B050E7"/>
    <w:rsid w:val="00B32B94"/>
    <w:rsid w:val="00B46D09"/>
    <w:rsid w:val="00B52190"/>
    <w:rsid w:val="00B64AA1"/>
    <w:rsid w:val="00B7224B"/>
    <w:rsid w:val="00B80333"/>
    <w:rsid w:val="00B85A1C"/>
    <w:rsid w:val="00BC78EB"/>
    <w:rsid w:val="00BD72BB"/>
    <w:rsid w:val="00C118B7"/>
    <w:rsid w:val="00C12391"/>
    <w:rsid w:val="00C2279C"/>
    <w:rsid w:val="00C25D11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E61AE"/>
    <w:rsid w:val="00CF586E"/>
    <w:rsid w:val="00CF7287"/>
    <w:rsid w:val="00D23716"/>
    <w:rsid w:val="00D23F86"/>
    <w:rsid w:val="00D45973"/>
    <w:rsid w:val="00D877A9"/>
    <w:rsid w:val="00D87D82"/>
    <w:rsid w:val="00D90145"/>
    <w:rsid w:val="00D915A4"/>
    <w:rsid w:val="00DB112F"/>
    <w:rsid w:val="00DD6FEB"/>
    <w:rsid w:val="00E0119A"/>
    <w:rsid w:val="00E01711"/>
    <w:rsid w:val="00E21B8C"/>
    <w:rsid w:val="00E31F6E"/>
    <w:rsid w:val="00E32FE6"/>
    <w:rsid w:val="00E33C3C"/>
    <w:rsid w:val="00E6281F"/>
    <w:rsid w:val="00E64D20"/>
    <w:rsid w:val="00E77254"/>
    <w:rsid w:val="00E7790D"/>
    <w:rsid w:val="00E932E4"/>
    <w:rsid w:val="00E96BF7"/>
    <w:rsid w:val="00EA6B56"/>
    <w:rsid w:val="00EA718A"/>
    <w:rsid w:val="00EB2D43"/>
    <w:rsid w:val="00EC1A59"/>
    <w:rsid w:val="00EC3257"/>
    <w:rsid w:val="00EF0D17"/>
    <w:rsid w:val="00EF37D5"/>
    <w:rsid w:val="00EF718E"/>
    <w:rsid w:val="00F13972"/>
    <w:rsid w:val="00F13F02"/>
    <w:rsid w:val="00F25633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BB7EE-4322-4EFD-9776-F6A9FDD0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35</cp:revision>
  <cp:lastPrinted>2025-12-15T07:11:00Z</cp:lastPrinted>
  <dcterms:created xsi:type="dcterms:W3CDTF">2013-12-20T07:44:00Z</dcterms:created>
  <dcterms:modified xsi:type="dcterms:W3CDTF">2025-12-15T07:11:00Z</dcterms:modified>
</cp:coreProperties>
</file>